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1A" w:rsidRDefault="00C5001A" w:rsidP="00C50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5001A" w:rsidRPr="00C5001A" w:rsidRDefault="00C5001A" w:rsidP="00C50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8</w:t>
      </w:r>
    </w:p>
    <w:p w:rsidR="00C5001A" w:rsidRPr="00C5001A" w:rsidRDefault="00C5001A" w:rsidP="00C50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001A">
        <w:rPr>
          <w:rFonts w:ascii="Times New Roman" w:hAnsi="Times New Roman" w:cs="Times New Roman"/>
          <w:sz w:val="28"/>
          <w:szCs w:val="28"/>
        </w:rPr>
        <w:t>___________ Цимбал Л.И.</w:t>
      </w:r>
    </w:p>
    <w:p w:rsidR="00C5001A" w:rsidRPr="00C5001A" w:rsidRDefault="00C5001A" w:rsidP="00C50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001A">
        <w:rPr>
          <w:rFonts w:ascii="Times New Roman" w:hAnsi="Times New Roman" w:cs="Times New Roman"/>
          <w:sz w:val="28"/>
          <w:szCs w:val="28"/>
        </w:rPr>
        <w:t>«__» _____________ 2020г.</w:t>
      </w:r>
    </w:p>
    <w:p w:rsidR="00C5001A" w:rsidRDefault="00C5001A" w:rsidP="00C50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01A" w:rsidRDefault="00C5001A" w:rsidP="00C500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01A" w:rsidRDefault="00C5001A" w:rsidP="00C50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1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53F35" w:rsidRDefault="00C5001A" w:rsidP="00C50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1A">
        <w:rPr>
          <w:rFonts w:ascii="Times New Roman" w:hAnsi="Times New Roman" w:cs="Times New Roman"/>
          <w:b/>
          <w:sz w:val="28"/>
          <w:szCs w:val="28"/>
        </w:rPr>
        <w:t>мероприятий штаба воспитательной работы МБОУ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Pr="00C5001A">
        <w:rPr>
          <w:rFonts w:ascii="Times New Roman" w:hAnsi="Times New Roman" w:cs="Times New Roman"/>
          <w:b/>
          <w:sz w:val="28"/>
          <w:szCs w:val="28"/>
        </w:rPr>
        <w:t xml:space="preserve"> г. Краснодара по реализации Закона Краснодарского края № 1539-КЗ </w:t>
      </w:r>
    </w:p>
    <w:p w:rsidR="003D68FF" w:rsidRDefault="00C5001A" w:rsidP="00C50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001A">
        <w:rPr>
          <w:rFonts w:ascii="Times New Roman" w:hAnsi="Times New Roman" w:cs="Times New Roman"/>
          <w:b/>
          <w:sz w:val="28"/>
          <w:szCs w:val="28"/>
        </w:rPr>
        <w:t>«О мерах по профилактике безнадзорности и правонарушений несовершеннолетних в Краснодарском крае»</w:t>
      </w:r>
    </w:p>
    <w:p w:rsidR="00C5001A" w:rsidRPr="00C5001A" w:rsidRDefault="00C5001A" w:rsidP="00C50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86" w:type="dxa"/>
        <w:tblLook w:val="04A0" w:firstRow="1" w:lastRow="0" w:firstColumn="1" w:lastColumn="0" w:noHBand="0" w:noVBand="1"/>
      </w:tblPr>
      <w:tblGrid>
        <w:gridCol w:w="825"/>
        <w:gridCol w:w="3848"/>
        <w:gridCol w:w="2088"/>
        <w:gridCol w:w="2225"/>
      </w:tblGrid>
      <w:tr w:rsidR="003D68FF" w:rsidRPr="008A78D3" w:rsidTr="00973CC1">
        <w:tc>
          <w:tcPr>
            <w:tcW w:w="825" w:type="dxa"/>
          </w:tcPr>
          <w:p w:rsidR="003D68FF" w:rsidRPr="008A78D3" w:rsidRDefault="003D68F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A78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8A78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n/n</w:t>
            </w:r>
          </w:p>
        </w:tc>
        <w:tc>
          <w:tcPr>
            <w:tcW w:w="3848" w:type="dxa"/>
          </w:tcPr>
          <w:p w:rsidR="003D68FF" w:rsidRPr="008A78D3" w:rsidRDefault="003D6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8D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88" w:type="dxa"/>
          </w:tcPr>
          <w:p w:rsidR="003D68FF" w:rsidRPr="008A78D3" w:rsidRDefault="003D6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8D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25" w:type="dxa"/>
          </w:tcPr>
          <w:p w:rsidR="003D68FF" w:rsidRPr="008A78D3" w:rsidRDefault="003D6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8D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D68FF" w:rsidRPr="008A78D3" w:rsidTr="00973CC1">
        <w:tc>
          <w:tcPr>
            <w:tcW w:w="825" w:type="dxa"/>
          </w:tcPr>
          <w:p w:rsidR="003D68FF" w:rsidRPr="008A78D3" w:rsidRDefault="003D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8" w:type="dxa"/>
          </w:tcPr>
          <w:p w:rsidR="003D68FF" w:rsidRPr="008A78D3" w:rsidRDefault="003D68FF" w:rsidP="0097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D3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стендов для родителей и обучающихся «Подросток и закон»</w:t>
            </w:r>
          </w:p>
        </w:tc>
        <w:tc>
          <w:tcPr>
            <w:tcW w:w="2088" w:type="dxa"/>
          </w:tcPr>
          <w:p w:rsidR="003D68FF" w:rsidRPr="008A78D3" w:rsidRDefault="008A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D68FF" w:rsidRPr="008A78D3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2225" w:type="dxa"/>
          </w:tcPr>
          <w:p w:rsidR="003D68FF" w:rsidRPr="008A78D3" w:rsidRDefault="005B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D3">
              <w:rPr>
                <w:rFonts w:ascii="Times New Roman" w:hAnsi="Times New Roman" w:cs="Times New Roman"/>
                <w:sz w:val="28"/>
                <w:szCs w:val="28"/>
              </w:rPr>
              <w:t>Арутюнова У.М.</w:t>
            </w:r>
          </w:p>
        </w:tc>
      </w:tr>
      <w:tr w:rsidR="003D68FF" w:rsidRPr="008A78D3" w:rsidTr="00973CC1">
        <w:tc>
          <w:tcPr>
            <w:tcW w:w="825" w:type="dxa"/>
          </w:tcPr>
          <w:p w:rsidR="003D68FF" w:rsidRPr="008A78D3" w:rsidRDefault="003D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8" w:type="dxa"/>
          </w:tcPr>
          <w:p w:rsidR="003D68FF" w:rsidRPr="008A78D3" w:rsidRDefault="005B503A" w:rsidP="0097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D3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</w:t>
            </w:r>
            <w:proofErr w:type="gramStart"/>
            <w:r w:rsidRPr="008A78D3">
              <w:rPr>
                <w:rFonts w:ascii="Times New Roman" w:hAnsi="Times New Roman" w:cs="Times New Roman"/>
                <w:sz w:val="28"/>
                <w:szCs w:val="28"/>
              </w:rPr>
              <w:t>списков</w:t>
            </w:r>
            <w:proofErr w:type="gramEnd"/>
            <w:r w:rsidRPr="008A78D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из семей, состоящих на </w:t>
            </w:r>
            <w:proofErr w:type="spellStart"/>
            <w:r w:rsidRPr="008A78D3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8A78D3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профилактическом учёте, обучающихся, состоящих на </w:t>
            </w:r>
            <w:r w:rsidR="00C5001A">
              <w:rPr>
                <w:rFonts w:ascii="Times New Roman" w:hAnsi="Times New Roman" w:cs="Times New Roman"/>
                <w:sz w:val="28"/>
                <w:szCs w:val="28"/>
              </w:rPr>
              <w:t>ВШУ</w:t>
            </w:r>
            <w:r w:rsidRPr="008A78D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выявленных в </w:t>
            </w:r>
            <w:r w:rsidR="008A78D3">
              <w:rPr>
                <w:rFonts w:ascii="Times New Roman" w:hAnsi="Times New Roman" w:cs="Times New Roman"/>
                <w:sz w:val="28"/>
                <w:szCs w:val="28"/>
              </w:rPr>
              <w:t>рамках реализации Закона 1539КЗ</w:t>
            </w:r>
          </w:p>
        </w:tc>
        <w:tc>
          <w:tcPr>
            <w:tcW w:w="2088" w:type="dxa"/>
          </w:tcPr>
          <w:p w:rsidR="003D68FF" w:rsidRPr="008A78D3" w:rsidRDefault="008A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25" w:type="dxa"/>
          </w:tcPr>
          <w:p w:rsidR="003D68FF" w:rsidRPr="008A78D3" w:rsidRDefault="008A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3D68FF" w:rsidRPr="008A78D3" w:rsidTr="00973CC1">
        <w:tc>
          <w:tcPr>
            <w:tcW w:w="825" w:type="dxa"/>
          </w:tcPr>
          <w:p w:rsidR="003D68FF" w:rsidRPr="008A78D3" w:rsidRDefault="003D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8" w:type="dxa"/>
          </w:tcPr>
          <w:p w:rsidR="003D68FF" w:rsidRPr="008A78D3" w:rsidRDefault="005B503A" w:rsidP="0097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D3">
              <w:rPr>
                <w:rFonts w:ascii="Times New Roman" w:hAnsi="Times New Roman" w:cs="Times New Roman"/>
                <w:sz w:val="28"/>
                <w:szCs w:val="28"/>
              </w:rPr>
              <w:t>Формирование Методической копилки с методическим и раздаточным материалом по пропаганде Закона КК № 1539.</w:t>
            </w:r>
          </w:p>
        </w:tc>
        <w:tc>
          <w:tcPr>
            <w:tcW w:w="2088" w:type="dxa"/>
          </w:tcPr>
          <w:p w:rsidR="003D68FF" w:rsidRPr="008A78D3" w:rsidRDefault="008A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225" w:type="dxa"/>
          </w:tcPr>
          <w:p w:rsidR="003D68FF" w:rsidRPr="008A78D3" w:rsidRDefault="008A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Арутюнова У.М.</w:t>
            </w:r>
          </w:p>
        </w:tc>
      </w:tr>
      <w:tr w:rsidR="003D68FF" w:rsidRPr="008A78D3" w:rsidTr="00973CC1">
        <w:tc>
          <w:tcPr>
            <w:tcW w:w="825" w:type="dxa"/>
          </w:tcPr>
          <w:p w:rsidR="003D68FF" w:rsidRPr="008A78D3" w:rsidRDefault="003D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8" w:type="dxa"/>
          </w:tcPr>
          <w:p w:rsidR="003D68FF" w:rsidRPr="008A78D3" w:rsidRDefault="005B503A" w:rsidP="0097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D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тематических ежемесячных Дней правовых знаний для </w:t>
            </w:r>
            <w:r w:rsidR="008A78D3">
              <w:rPr>
                <w:rFonts w:ascii="Times New Roman" w:hAnsi="Times New Roman" w:cs="Times New Roman"/>
                <w:sz w:val="28"/>
                <w:szCs w:val="28"/>
              </w:rPr>
              <w:t>учащихся 5</w:t>
            </w:r>
            <w:r w:rsidRPr="008A78D3">
              <w:rPr>
                <w:rFonts w:ascii="Times New Roman" w:hAnsi="Times New Roman" w:cs="Times New Roman"/>
                <w:sz w:val="28"/>
                <w:szCs w:val="28"/>
              </w:rPr>
              <w:t>-11 классов.</w:t>
            </w:r>
          </w:p>
        </w:tc>
        <w:tc>
          <w:tcPr>
            <w:tcW w:w="2088" w:type="dxa"/>
          </w:tcPr>
          <w:p w:rsidR="003D68FF" w:rsidRPr="008A78D3" w:rsidRDefault="008A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25" w:type="dxa"/>
          </w:tcPr>
          <w:p w:rsidR="003D68FF" w:rsidRDefault="008A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</w:t>
            </w:r>
          </w:p>
          <w:p w:rsidR="008A78D3" w:rsidRPr="008A78D3" w:rsidRDefault="008A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</w:tr>
      <w:tr w:rsidR="003D68FF" w:rsidRPr="008A78D3" w:rsidTr="00973CC1">
        <w:tc>
          <w:tcPr>
            <w:tcW w:w="825" w:type="dxa"/>
          </w:tcPr>
          <w:p w:rsidR="003D68FF" w:rsidRPr="008A78D3" w:rsidRDefault="003D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8" w:type="dxa"/>
          </w:tcPr>
          <w:p w:rsidR="003D68FF" w:rsidRPr="008A78D3" w:rsidRDefault="005B503A" w:rsidP="0097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D3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с целью разъяснения требований Закона 1539</w:t>
            </w:r>
          </w:p>
        </w:tc>
        <w:tc>
          <w:tcPr>
            <w:tcW w:w="2088" w:type="dxa"/>
          </w:tcPr>
          <w:p w:rsidR="003D68FF" w:rsidRPr="008A78D3" w:rsidRDefault="008A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225" w:type="dxa"/>
          </w:tcPr>
          <w:p w:rsidR="003D68FF" w:rsidRPr="008A78D3" w:rsidRDefault="008A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Арутюнова У.М., классные руководители</w:t>
            </w:r>
          </w:p>
        </w:tc>
      </w:tr>
      <w:tr w:rsidR="003D68FF" w:rsidRPr="008A78D3" w:rsidTr="00973CC1">
        <w:tc>
          <w:tcPr>
            <w:tcW w:w="825" w:type="dxa"/>
          </w:tcPr>
          <w:p w:rsidR="003D68FF" w:rsidRPr="008A78D3" w:rsidRDefault="003D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8" w:type="dxa"/>
          </w:tcPr>
          <w:p w:rsidR="003D68FF" w:rsidRPr="008A78D3" w:rsidRDefault="008A78D3" w:rsidP="0097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инспекторами ОП</w:t>
            </w:r>
            <w:r w:rsidR="005B503A" w:rsidRPr="008A78D3">
              <w:rPr>
                <w:rFonts w:ascii="Times New Roman" w:hAnsi="Times New Roman" w:cs="Times New Roman"/>
                <w:sz w:val="28"/>
                <w:szCs w:val="28"/>
              </w:rPr>
              <w:t xml:space="preserve">ДН по реализации ФЗ от 24.06.99 № 120-ФЗ «Об основах системы профилактики </w:t>
            </w:r>
            <w:r w:rsidR="005B503A" w:rsidRPr="008A78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безнадзорности и правонарушений несовершеннолетних» и Закона КК № 1539.</w:t>
            </w:r>
          </w:p>
        </w:tc>
        <w:tc>
          <w:tcPr>
            <w:tcW w:w="2088" w:type="dxa"/>
          </w:tcPr>
          <w:p w:rsidR="003D68FF" w:rsidRPr="008A78D3" w:rsidRDefault="008A7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225" w:type="dxa"/>
          </w:tcPr>
          <w:p w:rsidR="003D68FF" w:rsidRPr="008A78D3" w:rsidRDefault="00C5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3D68FF" w:rsidRPr="008A78D3" w:rsidTr="00973CC1">
        <w:tc>
          <w:tcPr>
            <w:tcW w:w="825" w:type="dxa"/>
          </w:tcPr>
          <w:p w:rsidR="003D68FF" w:rsidRPr="008A78D3" w:rsidRDefault="003D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48" w:type="dxa"/>
          </w:tcPr>
          <w:p w:rsidR="003D68FF" w:rsidRPr="008A78D3" w:rsidRDefault="005B503A" w:rsidP="0097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D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межведомственных патронажей семей, состоящих на </w:t>
            </w:r>
            <w:proofErr w:type="spellStart"/>
            <w:r w:rsidRPr="008A78D3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8A78D3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профилактическом учёте, с участием специалистов социальной защиты, социальных педагогов и </w:t>
            </w:r>
            <w:r w:rsidR="00C5001A">
              <w:rPr>
                <w:rFonts w:ascii="Times New Roman" w:hAnsi="Times New Roman" w:cs="Times New Roman"/>
                <w:sz w:val="28"/>
                <w:szCs w:val="28"/>
              </w:rPr>
              <w:t>психологов ОУ, инспекторов ОП</w:t>
            </w:r>
            <w:r w:rsidRPr="008A78D3">
              <w:rPr>
                <w:rFonts w:ascii="Times New Roman" w:hAnsi="Times New Roman" w:cs="Times New Roman"/>
                <w:sz w:val="28"/>
                <w:szCs w:val="28"/>
              </w:rPr>
              <w:t>ДН.</w:t>
            </w:r>
          </w:p>
        </w:tc>
        <w:tc>
          <w:tcPr>
            <w:tcW w:w="2088" w:type="dxa"/>
          </w:tcPr>
          <w:p w:rsidR="003D68FF" w:rsidRPr="008A78D3" w:rsidRDefault="00C5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225" w:type="dxa"/>
          </w:tcPr>
          <w:p w:rsidR="003D68FF" w:rsidRDefault="00C5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</w:t>
            </w:r>
          </w:p>
          <w:p w:rsidR="00C5001A" w:rsidRPr="008A78D3" w:rsidRDefault="00C5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3D68FF" w:rsidRPr="008A78D3" w:rsidTr="00973CC1">
        <w:tc>
          <w:tcPr>
            <w:tcW w:w="825" w:type="dxa"/>
          </w:tcPr>
          <w:p w:rsidR="003D68FF" w:rsidRPr="008A78D3" w:rsidRDefault="003D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8" w:type="dxa"/>
          </w:tcPr>
          <w:p w:rsidR="003D68FF" w:rsidRPr="008A78D3" w:rsidRDefault="008A78D3" w:rsidP="0097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D3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Совета профилактики и классных руководителей по профилактике безнадзорности и правонарушений несовершеннолетних</w:t>
            </w:r>
          </w:p>
        </w:tc>
        <w:tc>
          <w:tcPr>
            <w:tcW w:w="2088" w:type="dxa"/>
          </w:tcPr>
          <w:p w:rsidR="003D68FF" w:rsidRDefault="00C5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5001A" w:rsidRPr="008A78D3" w:rsidRDefault="00C50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3D68FF" w:rsidRPr="008A78D3" w:rsidRDefault="00C5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Арутюнова У.М., классные руководители</w:t>
            </w:r>
          </w:p>
        </w:tc>
      </w:tr>
      <w:tr w:rsidR="003D68FF" w:rsidRPr="008A78D3" w:rsidTr="00973CC1">
        <w:tc>
          <w:tcPr>
            <w:tcW w:w="825" w:type="dxa"/>
          </w:tcPr>
          <w:p w:rsidR="003D68FF" w:rsidRPr="008A78D3" w:rsidRDefault="003D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8" w:type="dxa"/>
          </w:tcPr>
          <w:p w:rsidR="003D68FF" w:rsidRPr="008A78D3" w:rsidRDefault="008A78D3" w:rsidP="0097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D3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 – массовых и физкультурно-оздоровительных мероприятий в рамках школьной спартакиады «Спортивные надежды Кубани»</w:t>
            </w:r>
          </w:p>
        </w:tc>
        <w:tc>
          <w:tcPr>
            <w:tcW w:w="2088" w:type="dxa"/>
          </w:tcPr>
          <w:p w:rsidR="003D68FF" w:rsidRPr="008A78D3" w:rsidRDefault="00C5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3D68FF" w:rsidRPr="008A78D3" w:rsidRDefault="00C5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Арутюнова У.М., учителя физической культуры</w:t>
            </w:r>
          </w:p>
        </w:tc>
      </w:tr>
      <w:tr w:rsidR="003D68FF" w:rsidRPr="008A78D3" w:rsidTr="00973CC1">
        <w:tc>
          <w:tcPr>
            <w:tcW w:w="825" w:type="dxa"/>
          </w:tcPr>
          <w:p w:rsidR="003D68FF" w:rsidRPr="008A78D3" w:rsidRDefault="003D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48" w:type="dxa"/>
          </w:tcPr>
          <w:p w:rsidR="003D68FF" w:rsidRPr="008A78D3" w:rsidRDefault="008A78D3" w:rsidP="0097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D3">
              <w:rPr>
                <w:rFonts w:ascii="Times New Roman" w:hAnsi="Times New Roman" w:cs="Times New Roman"/>
                <w:sz w:val="28"/>
                <w:szCs w:val="28"/>
              </w:rPr>
              <w:t>Библиотечные уроки, «круглые столы» на нравственно-этические темы, пропаганда ЗОЖ</w:t>
            </w:r>
          </w:p>
        </w:tc>
        <w:tc>
          <w:tcPr>
            <w:tcW w:w="2088" w:type="dxa"/>
          </w:tcPr>
          <w:p w:rsidR="003D68FF" w:rsidRPr="008A78D3" w:rsidRDefault="00C5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225" w:type="dxa"/>
          </w:tcPr>
          <w:p w:rsidR="003D68FF" w:rsidRPr="008A78D3" w:rsidRDefault="00C5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 И.Б.</w:t>
            </w:r>
          </w:p>
        </w:tc>
      </w:tr>
    </w:tbl>
    <w:p w:rsidR="005D4CFD" w:rsidRDefault="00453F35"/>
    <w:sectPr w:rsidR="005D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00"/>
    <w:rsid w:val="003D68FF"/>
    <w:rsid w:val="00453F35"/>
    <w:rsid w:val="005B503A"/>
    <w:rsid w:val="008A78D3"/>
    <w:rsid w:val="00973CC1"/>
    <w:rsid w:val="00980055"/>
    <w:rsid w:val="00A23FFB"/>
    <w:rsid w:val="00B71E00"/>
    <w:rsid w:val="00C5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6FF23-CCF8-4199-BF18-7240DED4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3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Альвина Иванова</dc:creator>
  <cp:keywords/>
  <dc:description/>
  <cp:lastModifiedBy>Альвина Иванова</cp:lastModifiedBy>
  <cp:revision>2</cp:revision>
  <cp:lastPrinted>2020-09-23T10:10:00Z</cp:lastPrinted>
  <dcterms:created xsi:type="dcterms:W3CDTF">2020-09-23T10:11:00Z</dcterms:created>
  <dcterms:modified xsi:type="dcterms:W3CDTF">2020-09-23T10:11:00Z</dcterms:modified>
</cp:coreProperties>
</file>