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BB" w:rsidRDefault="002E68BB" w:rsidP="002E68BB">
      <w:pPr>
        <w:pStyle w:val="3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Style w:val="contenttitletxt"/>
          <w:rFonts w:ascii="Arial" w:hAnsi="Arial" w:cs="Arial"/>
          <w:b w:val="0"/>
          <w:bCs w:val="0"/>
          <w:color w:val="000000"/>
        </w:rPr>
        <w:t>Основное общее образование</w:t>
      </w:r>
    </w:p>
    <w:p w:rsidR="002E68BB" w:rsidRDefault="002E68BB" w:rsidP="002E68BB">
      <w:pPr>
        <w:pStyle w:val="a4"/>
        <w:spacing w:before="0" w:beforeAutospacing="0"/>
        <w:jc w:val="center"/>
        <w:rPr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Уважаемые родители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!</w:t>
      </w:r>
      <w:proofErr w:type="gramEnd"/>
    </w:p>
    <w:p w:rsidR="002E68BB" w:rsidRDefault="002E68BB" w:rsidP="002E68BB">
      <w:pPr>
        <w:pStyle w:val="a4"/>
        <w:spacing w:before="0" w:beforeAutospacing="0"/>
        <w:ind w:firstLine="708"/>
        <w:jc w:val="both"/>
        <w:rPr>
          <w:color w:val="000000"/>
          <w:sz w:val="21"/>
          <w:szCs w:val="21"/>
        </w:rPr>
      </w:pPr>
      <w:r w:rsidRPr="00956E85">
        <w:rPr>
          <w:rStyle w:val="a5"/>
          <w:rFonts w:ascii="Arial" w:hAnsi="Arial" w:cs="Arial"/>
          <w:bCs w:val="0"/>
          <w:color w:val="000000"/>
          <w:sz w:val="20"/>
          <w:szCs w:val="20"/>
        </w:rPr>
        <w:t>С сентября 201</w:t>
      </w:r>
      <w:r>
        <w:rPr>
          <w:rStyle w:val="a5"/>
          <w:rFonts w:ascii="Arial" w:hAnsi="Arial" w:cs="Arial"/>
          <w:bCs w:val="0"/>
          <w:color w:val="000000"/>
          <w:sz w:val="20"/>
          <w:szCs w:val="20"/>
        </w:rPr>
        <w:t>5</w:t>
      </w:r>
      <w:r w:rsidRPr="00956E85">
        <w:rPr>
          <w:rStyle w:val="a5"/>
          <w:rFonts w:ascii="Arial" w:hAnsi="Arial" w:cs="Arial"/>
          <w:bCs w:val="0"/>
          <w:color w:val="000000"/>
          <w:sz w:val="20"/>
          <w:szCs w:val="20"/>
        </w:rPr>
        <w:t xml:space="preserve"> года</w:t>
      </w:r>
      <w:r>
        <w:rPr>
          <w:rStyle w:val="a5"/>
          <w:rFonts w:ascii="Arial" w:hAnsi="Arial" w:cs="Arial"/>
          <w:b w:val="0"/>
          <w:bCs w:val="0"/>
          <w:color w:val="000000"/>
          <w:sz w:val="20"/>
          <w:szCs w:val="20"/>
        </w:rPr>
        <w:t xml:space="preserve"> обучающиеся </w:t>
      </w:r>
      <w:r w:rsidRPr="00956E85">
        <w:rPr>
          <w:rStyle w:val="a5"/>
          <w:rFonts w:ascii="Arial" w:hAnsi="Arial" w:cs="Arial"/>
          <w:bCs w:val="0"/>
          <w:color w:val="000000"/>
          <w:sz w:val="20"/>
          <w:szCs w:val="20"/>
        </w:rPr>
        <w:t>5 классов</w:t>
      </w:r>
      <w:r>
        <w:rPr>
          <w:rStyle w:val="a5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242D75">
        <w:rPr>
          <w:rStyle w:val="a5"/>
          <w:rFonts w:ascii="Arial" w:hAnsi="Arial" w:cs="Arial"/>
          <w:b w:val="0"/>
          <w:bCs w:val="0"/>
          <w:color w:val="000000"/>
          <w:sz w:val="20"/>
          <w:szCs w:val="20"/>
        </w:rPr>
        <w:t xml:space="preserve">МБОУ СОШ №8 </w:t>
      </w:r>
      <w:r>
        <w:rPr>
          <w:rStyle w:val="a5"/>
          <w:rFonts w:ascii="Arial" w:hAnsi="Arial" w:cs="Arial"/>
          <w:b w:val="0"/>
          <w:bCs w:val="0"/>
          <w:color w:val="000000"/>
          <w:sz w:val="20"/>
          <w:szCs w:val="20"/>
        </w:rPr>
        <w:t>переходят на обучение по новым федеральным образовательным стандартам. В нашей школе созданы все условия для перехода на ФГОС ООО.</w:t>
      </w:r>
    </w:p>
    <w:p w:rsidR="002E68BB" w:rsidRDefault="002E68BB" w:rsidP="002E68B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ФГОС ООО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утверждён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приказом министерства образования и науки РФ.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rStyle w:val="a5"/>
          <w:rFonts w:ascii="Arial" w:hAnsi="Arial" w:cs="Arial"/>
          <w:color w:val="000080"/>
          <w:sz w:val="20"/>
          <w:szCs w:val="20"/>
        </w:rPr>
      </w:pP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80"/>
          <w:sz w:val="20"/>
          <w:szCs w:val="20"/>
        </w:rPr>
        <w:t xml:space="preserve">Что представляет собой Федеральный государственный стандарт основного общего образования? </w:t>
      </w:r>
      <w:r>
        <w:rPr>
          <w:rFonts w:ascii="Arial" w:hAnsi="Arial" w:cs="Arial"/>
          <w:color w:val="000000"/>
          <w:sz w:val="20"/>
          <w:szCs w:val="20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(СТАНДАРТ)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2E68BB" w:rsidRPr="001D78A1" w:rsidRDefault="002E68BB" w:rsidP="002E68BB">
      <w:pPr>
        <w:pStyle w:val="a4"/>
        <w:spacing w:before="0" w:beforeAutospacing="0" w:after="0" w:afterAutospacing="0"/>
        <w:jc w:val="both"/>
        <w:rPr>
          <w:b/>
          <w:color w:val="000080"/>
          <w:sz w:val="21"/>
          <w:szCs w:val="21"/>
        </w:rPr>
      </w:pPr>
      <w:r w:rsidRPr="001D78A1">
        <w:rPr>
          <w:rFonts w:ascii="Arial" w:hAnsi="Arial" w:cs="Arial"/>
          <w:b/>
          <w:color w:val="000080"/>
          <w:sz w:val="20"/>
          <w:szCs w:val="20"/>
        </w:rPr>
        <w:t xml:space="preserve">Чем отличается новый стандарт от </w:t>
      </w:r>
      <w:proofErr w:type="gramStart"/>
      <w:r w:rsidRPr="001D78A1">
        <w:rPr>
          <w:rFonts w:ascii="Arial" w:hAnsi="Arial" w:cs="Arial"/>
          <w:b/>
          <w:color w:val="000080"/>
          <w:sz w:val="20"/>
          <w:szCs w:val="20"/>
        </w:rPr>
        <w:t>предыдущих</w:t>
      </w:r>
      <w:proofErr w:type="gramEnd"/>
      <w:r w:rsidRPr="001D78A1">
        <w:rPr>
          <w:rFonts w:ascii="Arial" w:hAnsi="Arial" w:cs="Arial"/>
          <w:b/>
          <w:color w:val="000080"/>
          <w:sz w:val="20"/>
          <w:szCs w:val="20"/>
        </w:rPr>
        <w:t xml:space="preserve">?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Первое отличие ФГОС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Вторым принципиальным отличием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Третье принципиальное отличие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новых стандартов от предшествующих версий - это отличие в структуре. 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качественное образование.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Родители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обучающегося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обязаны: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обеспечить посещение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обеспечить выполнение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домашних заданий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Родители обязаны выполнять и обеспечивать выполнение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устава и правил внутреннего распорядка и иных актов школы, регламентирующих её деятельность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Муниципалитет берет на себя содержание школы, а также содействует родителям и учащимся в получении образования в необходимой форме. </w:t>
      </w:r>
    </w:p>
    <w:p w:rsidR="002E68BB" w:rsidRDefault="002E68BB" w:rsidP="002E68B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внеучебной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2E68BB" w:rsidRDefault="002E68BB" w:rsidP="002E68B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Отличительной особенностью нового стандарта является его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деятельностный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исследовательских работ. Важно не просто передать знания школьнику, а научить его овладевать новым знанием, новыми видами деятельности. </w:t>
      </w:r>
    </w:p>
    <w:p w:rsidR="002E68BB" w:rsidRDefault="002E68BB" w:rsidP="002E68B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ступени основного общего образования (5-9)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2E68BB" w:rsidRPr="001D78A1" w:rsidRDefault="002E68BB" w:rsidP="002E68BB">
      <w:pPr>
        <w:pStyle w:val="a4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1D78A1">
        <w:rPr>
          <w:rFonts w:ascii="Arial" w:hAnsi="Arial" w:cs="Arial"/>
          <w:b/>
          <w:color w:val="000000"/>
          <w:sz w:val="20"/>
          <w:szCs w:val="20"/>
        </w:rPr>
        <w:t xml:space="preserve">Какие требования выдвигает новый стандарт?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Стандарт выдвигает три группы требований: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1) Требования к структуре основной образовательной программы основного общего образования.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2) Требования к результатам освоения основной образовательной программы основного общего образования.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Итогом обучения должна будет стать совокупность результатов: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личностных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(способность к саморазвитию, желание учиться и др.);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метапредметных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(универсальные учебные действия);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предметных (система основных знаний).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видеоработы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газеты, презентации, создание личного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портфолио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коллекцией достижений ученика.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3) Требования к условиям: реализации основной образовательной программы основного общего образования.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 </w:t>
      </w:r>
    </w:p>
    <w:p w:rsidR="002E68BB" w:rsidRDefault="002E68BB" w:rsidP="002E68BB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 информацией о новых образовательных стандартах, образовательными программами по учебным предметам можно ознакомиться на сайте </w:t>
      </w:r>
      <w:hyperlink r:id="rId4" w:history="1">
        <w:r>
          <w:rPr>
            <w:rStyle w:val="a3"/>
            <w:sz w:val="20"/>
            <w:szCs w:val="20"/>
          </w:rPr>
          <w:t>www.standart.edu.ru.catalog.aspx</w:t>
        </w:r>
      </w:hyperlink>
    </w:p>
    <w:p w:rsidR="002E68BB" w:rsidRDefault="002E68BB" w:rsidP="002E68BB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B813E9" w:rsidRDefault="00B813E9"/>
    <w:sectPr w:rsidR="00B813E9" w:rsidSect="00CE2E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68BB"/>
    <w:rsid w:val="00242D75"/>
    <w:rsid w:val="002E68BB"/>
    <w:rsid w:val="008F2B68"/>
    <w:rsid w:val="00B813E9"/>
    <w:rsid w:val="00E4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9"/>
  </w:style>
  <w:style w:type="paragraph" w:styleId="3">
    <w:name w:val="heading 3"/>
    <w:basedOn w:val="a"/>
    <w:link w:val="30"/>
    <w:qFormat/>
    <w:rsid w:val="002E6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2E68BB"/>
    <w:rPr>
      <w:rFonts w:ascii="Arial" w:hAnsi="Arial" w:cs="Arial" w:hint="default"/>
      <w:color w:val="0000FF"/>
      <w:sz w:val="21"/>
      <w:szCs w:val="21"/>
      <w:u w:val="single"/>
    </w:rPr>
  </w:style>
  <w:style w:type="paragraph" w:styleId="a4">
    <w:name w:val="Normal (Web)"/>
    <w:basedOn w:val="a"/>
    <w:rsid w:val="002E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2E68BB"/>
  </w:style>
  <w:style w:type="character" w:styleId="a5">
    <w:name w:val="Strong"/>
    <w:basedOn w:val="a0"/>
    <w:qFormat/>
    <w:rsid w:val="002E6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art.edu.ru.catalog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2015-03-05T08:30:00Z</dcterms:created>
  <dcterms:modified xsi:type="dcterms:W3CDTF">2015-03-05T08:40:00Z</dcterms:modified>
</cp:coreProperties>
</file>